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Part A</w:t>
      </w:r>
    </w:p>
    <w:p w:rsidR="008A7999" w:rsidRDefault="008A7999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Order Form Template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4A4734" w:rsidRPr="009F273E" w:rsidRDefault="0054495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3F397E"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="003F397E"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3F397E"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 xml:space="preserve">he 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br/>
      </w:r>
      <w:r w:rsidR="00CB39A4" w:rsidRPr="009F273E">
        <w:rPr>
          <w:rFonts w:ascii="Arial" w:hAnsi="Arial" w:cs="Arial"/>
          <w:sz w:val="24"/>
          <w:szCs w:val="24"/>
        </w:rPr>
        <w:t xml:space="preserve">copied into </w:t>
      </w:r>
      <w:r w:rsidR="003F397E" w:rsidRPr="009F273E">
        <w:rPr>
          <w:rFonts w:ascii="Arial" w:hAnsi="Arial" w:cs="Arial"/>
          <w:sz w:val="24"/>
          <w:szCs w:val="24"/>
        </w:rPr>
        <w:t>the electronic order form]</w:t>
      </w: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4A4734" w:rsidRPr="009F273E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6C1CB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C1CBB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6C1CBB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6C1CBB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 xml:space="preserve">CCS </w:t>
      </w:r>
      <w:r w:rsidR="00544956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g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 that is not listed in the final Framework Award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any Joint or Call-Off Schedules that have been added to the final Framework Award Form.]</w:t>
      </w:r>
    </w:p>
    <w:p w:rsidR="00DF2308" w:rsidRP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A621D7" w:rsidRDefault="00A621D7" w:rsidP="00B102B1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:rsidR="00B102B1" w:rsidRPr="009F273E" w:rsidRDefault="00B102B1" w:rsidP="00B102B1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lastRenderedPageBreak/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.1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="0054312C"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 w:rsidR="0054312C"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framework reference number]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Call </w:t>
      </w:r>
      <w:proofErr w:type="gramStart"/>
      <w:r w:rsidR="001E0368">
        <w:rPr>
          <w:rFonts w:ascii="Arial" w:hAnsi="Arial" w:cs="Arial"/>
          <w:sz w:val="24"/>
          <w:szCs w:val="24"/>
        </w:rPr>
        <w:t>Off</w:t>
      </w:r>
      <w:proofErr w:type="gramEnd"/>
      <w:r w:rsidR="001E0368">
        <w:rPr>
          <w:rFonts w:ascii="Arial" w:hAnsi="Arial" w:cs="Arial"/>
          <w:sz w:val="24"/>
          <w:szCs w:val="24"/>
        </w:rPr>
        <w:t xml:space="preserve"> Schedule</w:t>
      </w:r>
      <w:bookmarkStart w:id="0" w:name="LASTCURSORPOSITION"/>
      <w:bookmarkEnd w:id="0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10B3B" w:rsidRDefault="00110B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lastRenderedPageBreak/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>All changes to the Charges must use procedures that are equivalent to those in Paragraphs 5, 6 and 7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lastRenderedPageBreak/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E-AUCTIONS</w:t>
      </w:r>
    </w:p>
    <w:p w:rsidR="004A4734" w:rsidRPr="00563DA5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="00563DA5"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8D4A20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>The Buyer</w:t>
      </w:r>
      <w:r w:rsidR="00A340BA">
        <w:rPr>
          <w:rFonts w:ascii="Arial" w:hAnsi="Arial" w:cs="Arial"/>
          <w:sz w:val="24"/>
          <w:szCs w:val="24"/>
        </w:rPr>
        <w:t xml:space="preserve"> can</w:t>
      </w:r>
      <w:r w:rsidRPr="00563DA5">
        <w:rPr>
          <w:rFonts w:ascii="Arial" w:hAnsi="Arial" w:cs="Arial"/>
          <w:sz w:val="24"/>
          <w:szCs w:val="24"/>
        </w:rPr>
        <w:t xml:space="preserve"> include an electronic reverse auction in any Further Competition]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:rsidR="004A4734" w:rsidRPr="009F273E" w:rsidRDefault="00CB39A4">
      <w:pPr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  <w:bookmarkStart w:id="1" w:name="_GoBack"/>
      <w:bookmarkEnd w:id="1"/>
    </w:p>
    <w:p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lastRenderedPageBreak/>
        <w:t>Part B</w:t>
      </w:r>
    </w:p>
    <w:p w:rsidR="004A4734" w:rsidRPr="008E3131" w:rsidRDefault="004A473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</w:p>
    <w:p w:rsidR="004A4734" w:rsidRPr="008E3131" w:rsidRDefault="00CB39A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  <w:r w:rsidRPr="008E3131">
        <w:rPr>
          <w:rFonts w:ascii="Arial" w:hAnsi="Arial" w:cs="Arial"/>
          <w:b/>
          <w:sz w:val="36"/>
          <w:szCs w:val="36"/>
        </w:rPr>
        <w:t>Call-Off Schedules</w:t>
      </w: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:rsidR="000978E0" w:rsidRPr="008D4A20" w:rsidRDefault="001320FC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0978E0" w:rsidRPr="008D4A20">
        <w:rPr>
          <w:rFonts w:ascii="Arial" w:hAnsi="Arial" w:cs="Arial"/>
          <w:sz w:val="24"/>
          <w:szCs w:val="24"/>
        </w:rPr>
        <w:t xml:space="preserve"> template Call-</w:t>
      </w:r>
      <w:r w:rsidRPr="008D4A20">
        <w:rPr>
          <w:rFonts w:ascii="Arial" w:hAnsi="Arial" w:cs="Arial"/>
          <w:sz w:val="24"/>
          <w:szCs w:val="24"/>
        </w:rPr>
        <w:t xml:space="preserve">Off Schedules listed in </w:t>
      </w:r>
      <w:r w:rsidR="00796FC9" w:rsidRPr="008D4A20">
        <w:rPr>
          <w:rFonts w:ascii="Arial" w:hAnsi="Arial" w:cs="Arial"/>
          <w:sz w:val="24"/>
          <w:szCs w:val="24"/>
        </w:rPr>
        <w:t xml:space="preserve">the </w:t>
      </w:r>
      <w:r w:rsidRPr="008D4A20">
        <w:rPr>
          <w:rFonts w:ascii="Arial" w:hAnsi="Arial" w:cs="Arial"/>
          <w:sz w:val="24"/>
          <w:szCs w:val="24"/>
        </w:rPr>
        <w:t>Framework Award Form</w:t>
      </w:r>
      <w:r w:rsidR="00796FC9" w:rsidRPr="008D4A20">
        <w:rPr>
          <w:rFonts w:ascii="Arial" w:hAnsi="Arial" w:cs="Arial"/>
          <w:sz w:val="24"/>
          <w:szCs w:val="24"/>
        </w:rPr>
        <w:t xml:space="preserve">. These </w:t>
      </w:r>
      <w:r w:rsidR="00FB406A" w:rsidRPr="008D4A20">
        <w:rPr>
          <w:rFonts w:ascii="Arial" w:hAnsi="Arial" w:cs="Arial"/>
          <w:sz w:val="24"/>
          <w:szCs w:val="24"/>
        </w:rPr>
        <w:t>are</w:t>
      </w:r>
      <w:r w:rsidR="00AE585A" w:rsidRPr="008D4A20">
        <w:rPr>
          <w:rFonts w:ascii="Arial" w:hAnsi="Arial" w:cs="Arial"/>
          <w:sz w:val="24"/>
          <w:szCs w:val="24"/>
        </w:rPr>
        <w:t xml:space="preserve"> either</w:t>
      </w:r>
      <w:r w:rsidR="000978E0" w:rsidRPr="008D4A20">
        <w:rPr>
          <w:rFonts w:ascii="Arial" w:hAnsi="Arial" w:cs="Arial"/>
          <w:sz w:val="24"/>
          <w:szCs w:val="24"/>
        </w:rPr>
        <w:t>:</w:t>
      </w:r>
    </w:p>
    <w:p w:rsidR="000978E0" w:rsidRPr="008D4A20" w:rsidRDefault="000978E0" w:rsidP="000978E0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:rsidR="000978E0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m</w:t>
      </w:r>
      <w:r w:rsidR="00AE585A" w:rsidRPr="008D4A20">
        <w:rPr>
          <w:rFonts w:ascii="Arial" w:hAnsi="Arial" w:cs="Arial"/>
          <w:sz w:val="24"/>
          <w:szCs w:val="24"/>
        </w:rPr>
        <w:t>andatory</w:t>
      </w:r>
    </w:p>
    <w:p w:rsidR="001320FC" w:rsidRPr="008D4A20" w:rsidRDefault="000978E0" w:rsidP="000978E0">
      <w:pPr>
        <w:pStyle w:val="ListParagraph"/>
        <w:keepNext/>
        <w:numPr>
          <w:ilvl w:val="0"/>
          <w:numId w:val="13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8D4A20">
        <w:rPr>
          <w:rFonts w:ascii="Arial" w:hAnsi="Arial" w:cs="Arial"/>
          <w:sz w:val="24"/>
          <w:szCs w:val="24"/>
        </w:rPr>
        <w:t>optional: where highlighted in square brackets in the Call-Off Incorporated Terms in Part A of this Schedule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may be selected</w:t>
      </w:r>
      <w:r w:rsidR="00FB406A" w:rsidRPr="008D4A20">
        <w:rPr>
          <w:rFonts w:ascii="Arial" w:hAnsi="Arial" w:cs="Arial"/>
          <w:sz w:val="24"/>
          <w:szCs w:val="24"/>
        </w:rPr>
        <w:t xml:space="preserve"> </w:t>
      </w:r>
      <w:r w:rsidRPr="008D4A20">
        <w:rPr>
          <w:rFonts w:ascii="Arial" w:hAnsi="Arial" w:cs="Arial"/>
          <w:sz w:val="24"/>
          <w:szCs w:val="24"/>
        </w:rPr>
        <w:t>or removed from the Call-Off Contract</w:t>
      </w:r>
      <w:r w:rsidR="008D4A20" w:rsidRPr="008D4A20">
        <w:rPr>
          <w:rFonts w:ascii="Arial" w:hAnsi="Arial" w:cs="Arial"/>
          <w:sz w:val="24"/>
          <w:szCs w:val="24"/>
        </w:rPr>
        <w:t>]</w:t>
      </w:r>
    </w:p>
    <w:p w:rsidR="001320FC" w:rsidRPr="00051257" w:rsidRDefault="001320FC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i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p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67E" w:rsidRDefault="0025267E">
      <w:pPr>
        <w:spacing w:after="0" w:line="240" w:lineRule="auto"/>
      </w:pPr>
      <w:r>
        <w:separator/>
      </w:r>
    </w:p>
  </w:endnote>
  <w:endnote w:type="continuationSeparator" w:id="0">
    <w:p w:rsidR="0025267E" w:rsidRDefault="0025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B92FFB">
      <w:rPr>
        <w:rFonts w:ascii="Arial" w:hAnsi="Arial" w:cs="Arial"/>
        <w:sz w:val="20"/>
        <w:szCs w:val="20"/>
      </w:rPr>
      <w:t xml:space="preserve">3826 Supply Teachers and </w:t>
    </w:r>
    <w:r w:rsidR="00A91FFE">
      <w:rPr>
        <w:rFonts w:ascii="Arial" w:hAnsi="Arial" w:cs="Arial"/>
        <w:sz w:val="20"/>
        <w:szCs w:val="20"/>
      </w:rPr>
      <w:t xml:space="preserve">Temporary </w:t>
    </w:r>
    <w:r w:rsidR="00B92FFB">
      <w:rPr>
        <w:rFonts w:ascii="Arial" w:hAnsi="Arial" w:cs="Arial"/>
        <w:sz w:val="20"/>
        <w:szCs w:val="20"/>
      </w:rPr>
      <w:t xml:space="preserve">Staff in </w:t>
    </w:r>
    <w:r w:rsidR="00540E3F">
      <w:rPr>
        <w:rFonts w:ascii="Arial" w:hAnsi="Arial" w:cs="Arial"/>
        <w:sz w:val="20"/>
        <w:szCs w:val="20"/>
      </w:rPr>
      <w:t>E</w:t>
    </w:r>
    <w:r w:rsidR="00B92FFB">
      <w:rPr>
        <w:rFonts w:ascii="Arial" w:hAnsi="Arial" w:cs="Arial"/>
        <w:sz w:val="20"/>
        <w:szCs w:val="20"/>
      </w:rPr>
      <w:t>ducational Establishments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40E3F" w:rsidP="009A32AB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Version 1</w:t>
    </w:r>
    <w:r w:rsidR="005B7837" w:rsidRPr="00623ED5">
      <w:rPr>
        <w:rFonts w:ascii="Arial" w:hAnsi="Arial" w:cs="Arial"/>
        <w:sz w:val="20"/>
        <w:szCs w:val="20"/>
      </w:rPr>
      <w:tab/>
    </w:r>
    <w:r w:rsidR="005B7837"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B102B1">
      <w:rPr>
        <w:rFonts w:ascii="Arial" w:hAnsi="Arial" w:cs="Arial"/>
        <w:noProof/>
        <w:sz w:val="20"/>
        <w:szCs w:val="20"/>
      </w:rPr>
      <w:t>7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67E" w:rsidRDefault="0025267E">
      <w:pPr>
        <w:spacing w:after="0" w:line="240" w:lineRule="auto"/>
      </w:pPr>
      <w:r>
        <w:separator/>
      </w:r>
    </w:p>
  </w:footnote>
  <w:footnote w:type="continuationSeparator" w:id="0">
    <w:p w:rsidR="0025267E" w:rsidRDefault="00252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CB39A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</w:t>
    </w:r>
    <w:r w:rsidR="009A32AB" w:rsidRPr="00623ED5">
      <w:rPr>
        <w:rFonts w:ascii="Arial" w:hAnsi="Arial" w:cs="Arial"/>
        <w:sz w:val="20"/>
        <w:szCs w:val="16"/>
        <w:lang w:eastAsia="en-GB"/>
      </w:rPr>
      <w:t>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15276"/>
    <w:rsid w:val="00051257"/>
    <w:rsid w:val="00057E65"/>
    <w:rsid w:val="00066570"/>
    <w:rsid w:val="000851C3"/>
    <w:rsid w:val="000851E7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E0368"/>
    <w:rsid w:val="002322D4"/>
    <w:rsid w:val="00232CB2"/>
    <w:rsid w:val="0025267E"/>
    <w:rsid w:val="002B3C24"/>
    <w:rsid w:val="002C5708"/>
    <w:rsid w:val="002D516A"/>
    <w:rsid w:val="003321CB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304AB"/>
    <w:rsid w:val="0043710D"/>
    <w:rsid w:val="00463599"/>
    <w:rsid w:val="00475B07"/>
    <w:rsid w:val="00486B15"/>
    <w:rsid w:val="004A4734"/>
    <w:rsid w:val="0052301B"/>
    <w:rsid w:val="00531C4D"/>
    <w:rsid w:val="005324F9"/>
    <w:rsid w:val="0053394A"/>
    <w:rsid w:val="00540E3F"/>
    <w:rsid w:val="0054312C"/>
    <w:rsid w:val="00544956"/>
    <w:rsid w:val="005503B8"/>
    <w:rsid w:val="0056265C"/>
    <w:rsid w:val="00563DA5"/>
    <w:rsid w:val="00581ED7"/>
    <w:rsid w:val="005B7837"/>
    <w:rsid w:val="005C0DB5"/>
    <w:rsid w:val="005C303F"/>
    <w:rsid w:val="005C55E7"/>
    <w:rsid w:val="005D18C4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63FC"/>
    <w:rsid w:val="007941E3"/>
    <w:rsid w:val="00796FC9"/>
    <w:rsid w:val="007D2E98"/>
    <w:rsid w:val="00802637"/>
    <w:rsid w:val="00853A9B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96468C"/>
    <w:rsid w:val="00983172"/>
    <w:rsid w:val="009A32AB"/>
    <w:rsid w:val="009B0D98"/>
    <w:rsid w:val="009E0D6A"/>
    <w:rsid w:val="009F273E"/>
    <w:rsid w:val="00A340BA"/>
    <w:rsid w:val="00A56C49"/>
    <w:rsid w:val="00A621D7"/>
    <w:rsid w:val="00A70226"/>
    <w:rsid w:val="00A91FFE"/>
    <w:rsid w:val="00AA20E4"/>
    <w:rsid w:val="00AC0970"/>
    <w:rsid w:val="00AE585A"/>
    <w:rsid w:val="00B05637"/>
    <w:rsid w:val="00B102B1"/>
    <w:rsid w:val="00B16AD6"/>
    <w:rsid w:val="00B25F4F"/>
    <w:rsid w:val="00B714E9"/>
    <w:rsid w:val="00B87C37"/>
    <w:rsid w:val="00B87D1B"/>
    <w:rsid w:val="00B92FFB"/>
    <w:rsid w:val="00B9523A"/>
    <w:rsid w:val="00BB1B63"/>
    <w:rsid w:val="00BC41BF"/>
    <w:rsid w:val="00BE671C"/>
    <w:rsid w:val="00C543F9"/>
    <w:rsid w:val="00C92729"/>
    <w:rsid w:val="00CB23C3"/>
    <w:rsid w:val="00CB39A4"/>
    <w:rsid w:val="00CD7897"/>
    <w:rsid w:val="00D17FF8"/>
    <w:rsid w:val="00D3696B"/>
    <w:rsid w:val="00D409B8"/>
    <w:rsid w:val="00D500B0"/>
    <w:rsid w:val="00DD394A"/>
    <w:rsid w:val="00DF2308"/>
    <w:rsid w:val="00E077F1"/>
    <w:rsid w:val="00E10DB2"/>
    <w:rsid w:val="00E21475"/>
    <w:rsid w:val="00E36190"/>
    <w:rsid w:val="00E4117B"/>
    <w:rsid w:val="00E9588A"/>
    <w:rsid w:val="00EC0702"/>
    <w:rsid w:val="00F00201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F4A1D-8588-49CF-8977-17E6D9C3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2018-04-25T10:02:00Z</dcterms:created>
  <dcterms:modified xsi:type="dcterms:W3CDTF">2018-04-26T11:00:00Z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